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A14C41">
        <w:rPr>
          <w:rFonts w:ascii="Verdana" w:hAnsi="Verdana"/>
          <w:sz w:val="18"/>
          <w:szCs w:val="18"/>
        </w:rPr>
        <w:t>4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4C79A2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25775D">
        <w:rPr>
          <w:rFonts w:ascii="Verdana" w:eastAsia="Arial Unicode MS" w:hAnsi="Verdana" w:cs="Calibri"/>
          <w:sz w:val="18"/>
          <w:szCs w:val="18"/>
        </w:rPr>
        <w:t>720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.</w:t>
      </w:r>
      <w:r>
        <w:rPr>
          <w:rFonts w:ascii="Verdana" w:eastAsia="Arial Unicode MS" w:hAnsi="Verdana" w:cs="Calibri"/>
          <w:sz w:val="18"/>
          <w:szCs w:val="18"/>
        </w:rPr>
        <w:t>11</w:t>
      </w:r>
      <w:r w:rsidR="00B90A44">
        <w:rPr>
          <w:rFonts w:ascii="Verdana" w:eastAsia="Arial Unicode MS" w:hAnsi="Verdana" w:cs="Calibri"/>
          <w:sz w:val="18"/>
          <w:szCs w:val="18"/>
        </w:rPr>
        <w:t>.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202</w:t>
      </w:r>
      <w:r w:rsidR="00C1363F"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8A7F3F" w:rsidRPr="005E4814" w:rsidRDefault="008A7F3F" w:rsidP="005E4814">
      <w:pPr>
        <w:pStyle w:val="Bodytext20"/>
        <w:shd w:val="clear" w:color="auto" w:fill="auto"/>
        <w:spacing w:line="276" w:lineRule="auto"/>
        <w:ind w:right="-7" w:firstLine="0"/>
        <w:jc w:val="both"/>
        <w:rPr>
          <w:b/>
          <w:i/>
          <w:sz w:val="20"/>
          <w:szCs w:val="20"/>
          <w:lang w:eastAsia="ar-SA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F16FD1" w:rsidRPr="005E481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E4814" w:rsidRPr="005E4814">
        <w:rPr>
          <w:rStyle w:val="Bodytext2Bold"/>
          <w:rFonts w:asciiTheme="minorHAnsi" w:hAnsiTheme="minorHAnsi" w:cstheme="minorHAnsi"/>
          <w:sz w:val="20"/>
          <w:szCs w:val="19"/>
        </w:rPr>
        <w:t xml:space="preserve">Sukcesywną dostawę środków czystości do Zespołu Szkół Nr 1 </w:t>
      </w:r>
      <w:r w:rsidR="005E4814">
        <w:rPr>
          <w:rStyle w:val="Bodytext2Bold"/>
          <w:rFonts w:asciiTheme="minorHAnsi" w:hAnsiTheme="minorHAnsi" w:cstheme="minorHAnsi"/>
          <w:sz w:val="20"/>
          <w:szCs w:val="19"/>
        </w:rPr>
        <w:t xml:space="preserve"> </w:t>
      </w:r>
      <w:r w:rsidR="005E4814" w:rsidRPr="005E4814">
        <w:rPr>
          <w:rStyle w:val="Bodytext2Bold"/>
          <w:rFonts w:asciiTheme="minorHAnsi" w:hAnsiTheme="minorHAnsi" w:cstheme="minorHAnsi"/>
          <w:sz w:val="20"/>
          <w:szCs w:val="19"/>
        </w:rPr>
        <w:t>im. A. Towarnickiego w Rzeszowie”</w:t>
      </w:r>
      <w:r w:rsidR="005E4814">
        <w:rPr>
          <w:rStyle w:val="Bodytext2Bold"/>
          <w:rFonts w:asciiTheme="minorHAnsi" w:hAnsiTheme="minorHAnsi" w:cstheme="minorHAnsi"/>
          <w:sz w:val="20"/>
          <w:szCs w:val="19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numer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>
        <w:rPr>
          <w:b/>
          <w:i/>
          <w:sz w:val="20"/>
          <w:szCs w:val="20"/>
          <w:lang w:eastAsia="ar-SA"/>
        </w:rPr>
        <w:t>200.</w:t>
      </w:r>
      <w:r w:rsidR="009A26AE">
        <w:rPr>
          <w:b/>
          <w:i/>
          <w:sz w:val="20"/>
          <w:szCs w:val="20"/>
          <w:lang w:eastAsia="ar-SA"/>
        </w:rPr>
        <w:t>720</w:t>
      </w:r>
      <w:bookmarkStart w:id="3" w:name="_GoBack"/>
      <w:bookmarkEnd w:id="3"/>
      <w:r w:rsidR="00D86C69">
        <w:rPr>
          <w:b/>
          <w:i/>
          <w:sz w:val="20"/>
          <w:szCs w:val="20"/>
          <w:lang w:eastAsia="ar-SA"/>
        </w:rPr>
        <w:t>.</w:t>
      </w:r>
      <w:r w:rsidR="004C79A2">
        <w:rPr>
          <w:b/>
          <w:i/>
          <w:sz w:val="20"/>
          <w:szCs w:val="20"/>
          <w:lang w:eastAsia="ar-SA"/>
        </w:rPr>
        <w:t>11.</w:t>
      </w:r>
      <w:r w:rsidR="00B44354">
        <w:rPr>
          <w:b/>
          <w:i/>
          <w:sz w:val="20"/>
          <w:szCs w:val="20"/>
          <w:lang w:eastAsia="ar-SA"/>
        </w:rPr>
        <w:t>2023</w:t>
      </w:r>
      <w:r w:rsidR="00F507FA">
        <w:rPr>
          <w:b/>
          <w:i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>
        <w:rPr>
          <w:rFonts w:cs="Calibri"/>
          <w:b/>
          <w:bCs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 xml:space="preserve">podstawie okoliczności wskazanych w art. 7 </w:t>
      </w:r>
      <w:r w:rsidR="005E4814">
        <w:rPr>
          <w:rFonts w:cs="Calibri"/>
          <w:b/>
          <w:bCs/>
          <w:sz w:val="20"/>
          <w:szCs w:val="20"/>
        </w:rPr>
        <w:br/>
      </w:r>
      <w:r w:rsidRPr="000146C9">
        <w:rPr>
          <w:rFonts w:cs="Calibri"/>
          <w:b/>
          <w:bCs/>
          <w:sz w:val="20"/>
          <w:szCs w:val="20"/>
        </w:rPr>
        <w:t>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>z  dnia 13 kwietnia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A14C41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(Dz.U. z 2022 r., poz. 835).</w:t>
      </w:r>
      <w:bookmarkEnd w:id="2"/>
    </w:p>
    <w:p w:rsidR="00B44354" w:rsidRPr="00B44354" w:rsidRDefault="00B44354" w:rsidP="00B44354">
      <w:pPr>
        <w:pStyle w:val="Bezodstpw"/>
        <w:jc w:val="both"/>
        <w:rPr>
          <w:rFonts w:cs="Calibri"/>
          <w:b/>
          <w:bCs/>
          <w:sz w:val="20"/>
          <w:szCs w:val="20"/>
        </w:rPr>
      </w:pPr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D4A7E"/>
    <w:rsid w:val="000D6192"/>
    <w:rsid w:val="00180A3F"/>
    <w:rsid w:val="0025775D"/>
    <w:rsid w:val="002C2D20"/>
    <w:rsid w:val="003234C2"/>
    <w:rsid w:val="00350670"/>
    <w:rsid w:val="003A357E"/>
    <w:rsid w:val="003D348F"/>
    <w:rsid w:val="004C79A2"/>
    <w:rsid w:val="00554728"/>
    <w:rsid w:val="005D70E1"/>
    <w:rsid w:val="005E4814"/>
    <w:rsid w:val="007468EC"/>
    <w:rsid w:val="008A7F3F"/>
    <w:rsid w:val="00985A71"/>
    <w:rsid w:val="0099262E"/>
    <w:rsid w:val="009A26AE"/>
    <w:rsid w:val="00A14C41"/>
    <w:rsid w:val="00A82187"/>
    <w:rsid w:val="00AE038E"/>
    <w:rsid w:val="00B44354"/>
    <w:rsid w:val="00B70E8B"/>
    <w:rsid w:val="00B90A44"/>
    <w:rsid w:val="00BB2A0E"/>
    <w:rsid w:val="00C1363F"/>
    <w:rsid w:val="00C7180F"/>
    <w:rsid w:val="00D32100"/>
    <w:rsid w:val="00D86C69"/>
    <w:rsid w:val="00DD0803"/>
    <w:rsid w:val="00E41388"/>
    <w:rsid w:val="00E56E88"/>
    <w:rsid w:val="00F16FD1"/>
    <w:rsid w:val="00F507FA"/>
    <w:rsid w:val="00F51A9F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232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omylnaczcionkaakapitu"/>
    <w:link w:val="Bodytext20"/>
    <w:rsid w:val="005E48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5E48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5E4814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24</cp:revision>
  <cp:lastPrinted>2023-08-31T10:48:00Z</cp:lastPrinted>
  <dcterms:created xsi:type="dcterms:W3CDTF">2023-04-06T12:00:00Z</dcterms:created>
  <dcterms:modified xsi:type="dcterms:W3CDTF">2023-08-31T11:44:00Z</dcterms:modified>
</cp:coreProperties>
</file>